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7D6C8" w14:textId="77777777" w:rsidR="00241638" w:rsidRPr="002F321E" w:rsidRDefault="00241638" w:rsidP="00A520DE">
      <w:pPr>
        <w:spacing w:line="276" w:lineRule="auto"/>
        <w:ind w:left="1134"/>
        <w:jc w:val="center"/>
        <w:rPr>
          <w:rFonts w:ascii="Tahoma" w:eastAsia="Calibri" w:hAnsi="Tahoma" w:cs="Tahoma"/>
          <w:b/>
          <w:sz w:val="32"/>
          <w:szCs w:val="32"/>
        </w:rPr>
      </w:pPr>
      <w:r w:rsidRPr="002F321E">
        <w:rPr>
          <w:rFonts w:ascii="Tahoma" w:eastAsia="Calibri" w:hAnsi="Tahoma" w:cs="Tahoma"/>
          <w:b/>
          <w:sz w:val="32"/>
          <w:szCs w:val="32"/>
        </w:rPr>
        <w:t>Læknisvottorð</w:t>
      </w:r>
    </w:p>
    <w:p w14:paraId="15976A36" w14:textId="77777777" w:rsidR="00241638" w:rsidRPr="00241638" w:rsidRDefault="00241638" w:rsidP="00A520DE">
      <w:pPr>
        <w:spacing w:line="360" w:lineRule="auto"/>
        <w:ind w:left="1134"/>
        <w:rPr>
          <w:rFonts w:ascii="Tahoma" w:eastAsia="Calibri" w:hAnsi="Tahoma" w:cs="Tahoma"/>
          <w:i/>
          <w:sz w:val="22"/>
          <w:szCs w:val="22"/>
        </w:rPr>
      </w:pPr>
      <w:r w:rsidRPr="00241638">
        <w:rPr>
          <w:rFonts w:ascii="Tahoma" w:eastAsia="Calibri" w:hAnsi="Tahoma" w:cs="Tahoma"/>
          <w:i/>
          <w:sz w:val="22"/>
          <w:szCs w:val="22"/>
        </w:rPr>
        <w:t>Athugið að læknisvottorð skal útfyllast af lækni. Notandi á einungis að skrifa nafnið sitt á læknisvottorðið, annað skal útfyllt af lækni.</w:t>
      </w:r>
    </w:p>
    <w:p w14:paraId="6CD24BE4" w14:textId="77777777" w:rsidR="005141F5" w:rsidRDefault="00241638" w:rsidP="005826F9">
      <w:pPr>
        <w:tabs>
          <w:tab w:val="right" w:pos="10348"/>
        </w:tabs>
        <w:spacing w:line="276" w:lineRule="auto"/>
        <w:ind w:left="1134"/>
        <w:rPr>
          <w:rFonts w:ascii="Tahoma" w:eastAsia="Calibri" w:hAnsi="Tahoma" w:cs="Tahoma"/>
          <w:sz w:val="22"/>
          <w:szCs w:val="22"/>
        </w:rPr>
      </w:pPr>
      <w:r w:rsidRPr="00241638">
        <w:rPr>
          <w:rFonts w:ascii="Tahoma" w:eastAsia="Calibri" w:hAnsi="Tahoma" w:cs="Tahoma"/>
          <w:sz w:val="22"/>
          <w:szCs w:val="22"/>
        </w:rPr>
        <w:t>Nafn:______________________________________________________________________</w:t>
      </w:r>
    </w:p>
    <w:p w14:paraId="5AB66575" w14:textId="77777777" w:rsidR="00241638" w:rsidRPr="00241638" w:rsidRDefault="005141F5" w:rsidP="005826F9">
      <w:pPr>
        <w:tabs>
          <w:tab w:val="right" w:pos="10348"/>
        </w:tabs>
        <w:spacing w:line="276" w:lineRule="auto"/>
        <w:ind w:left="1134"/>
        <w:rPr>
          <w:rFonts w:ascii="Tahoma" w:eastAsia="Calibri" w:hAnsi="Tahoma" w:cs="Tahoma"/>
          <w:sz w:val="22"/>
          <w:szCs w:val="22"/>
        </w:rPr>
      </w:pPr>
      <w:proofErr w:type="spellStart"/>
      <w:r>
        <w:rPr>
          <w:rFonts w:ascii="Tahoma" w:eastAsia="Calibri" w:hAnsi="Tahoma" w:cs="Tahoma"/>
          <w:sz w:val="22"/>
          <w:szCs w:val="22"/>
        </w:rPr>
        <w:t>Kt</w:t>
      </w:r>
      <w:proofErr w:type="spellEnd"/>
      <w:r>
        <w:rPr>
          <w:rFonts w:ascii="Tahoma" w:eastAsia="Calibri" w:hAnsi="Tahoma" w:cs="Tahoma"/>
          <w:sz w:val="22"/>
          <w:szCs w:val="22"/>
        </w:rPr>
        <w:t>: __________________________</w:t>
      </w:r>
      <w:r w:rsidR="005826F9">
        <w:rPr>
          <w:rFonts w:ascii="Tahoma" w:eastAsia="Calibri" w:hAnsi="Tahoma" w:cs="Tahoma"/>
          <w:sz w:val="22"/>
          <w:szCs w:val="22"/>
        </w:rPr>
        <w:tab/>
      </w:r>
    </w:p>
    <w:p w14:paraId="225F2E9E" w14:textId="77777777" w:rsidR="00241638" w:rsidRPr="005826F9" w:rsidRDefault="00241638" w:rsidP="005826F9">
      <w:pPr>
        <w:tabs>
          <w:tab w:val="right" w:pos="10348"/>
        </w:tabs>
        <w:spacing w:line="276" w:lineRule="auto"/>
        <w:ind w:left="1134"/>
        <w:rPr>
          <w:rFonts w:ascii="Tahoma" w:eastAsia="Calibri" w:hAnsi="Tahoma" w:cs="Tahoma"/>
          <w:sz w:val="22"/>
          <w:szCs w:val="22"/>
          <w:u w:val="single"/>
        </w:rPr>
      </w:pPr>
      <w:r w:rsidRPr="00241638">
        <w:rPr>
          <w:rFonts w:ascii="Tahoma" w:eastAsia="Calibri" w:hAnsi="Tahoma" w:cs="Tahoma"/>
          <w:sz w:val="22"/>
          <w:szCs w:val="22"/>
        </w:rPr>
        <w:t>Heimilisfang:_________________________________________________________________</w:t>
      </w:r>
      <w:r w:rsidR="005826F9" w:rsidRPr="000E12D4">
        <w:rPr>
          <w:rFonts w:ascii="Tahoma" w:eastAsia="Calibri" w:hAnsi="Tahoma" w:cs="Tahoma"/>
          <w:sz w:val="22"/>
          <w:szCs w:val="22"/>
        </w:rPr>
        <w:tab/>
      </w:r>
    </w:p>
    <w:p w14:paraId="388C3991" w14:textId="77777777" w:rsidR="00241638" w:rsidRPr="00241638" w:rsidRDefault="00241638" w:rsidP="005826F9">
      <w:pPr>
        <w:tabs>
          <w:tab w:val="right" w:pos="10348"/>
        </w:tabs>
        <w:spacing w:line="276" w:lineRule="auto"/>
        <w:ind w:left="1134"/>
        <w:rPr>
          <w:rFonts w:ascii="Tahoma" w:eastAsia="Calibri" w:hAnsi="Tahoma" w:cs="Tahoma"/>
          <w:sz w:val="22"/>
          <w:szCs w:val="22"/>
        </w:rPr>
      </w:pPr>
      <w:r w:rsidRPr="00241638">
        <w:rPr>
          <w:rFonts w:ascii="Tahoma" w:eastAsia="Calibri" w:hAnsi="Tahoma" w:cs="Tahoma"/>
          <w:sz w:val="22"/>
          <w:szCs w:val="22"/>
        </w:rPr>
        <w:t>Póstfang:___________________________________________________________________</w:t>
      </w:r>
      <w:r w:rsidR="005826F9" w:rsidRPr="000E12D4">
        <w:rPr>
          <w:rFonts w:ascii="Tahoma" w:eastAsia="Calibri" w:hAnsi="Tahoma" w:cs="Tahoma"/>
          <w:sz w:val="22"/>
          <w:szCs w:val="22"/>
        </w:rPr>
        <w:tab/>
      </w:r>
      <w:r w:rsidR="005826F9">
        <w:rPr>
          <w:rFonts w:ascii="Tahoma" w:eastAsia="Calibri" w:hAnsi="Tahoma" w:cs="Tahoma"/>
          <w:sz w:val="22"/>
          <w:szCs w:val="22"/>
        </w:rPr>
        <w:tab/>
      </w:r>
    </w:p>
    <w:p w14:paraId="7689452A" w14:textId="3C3F80DA" w:rsidR="00241638" w:rsidRPr="005826F9" w:rsidRDefault="00241638" w:rsidP="005826F9">
      <w:pPr>
        <w:tabs>
          <w:tab w:val="right" w:pos="10348"/>
        </w:tabs>
        <w:spacing w:line="276" w:lineRule="auto"/>
        <w:ind w:left="1134"/>
        <w:rPr>
          <w:rFonts w:ascii="Tahoma" w:eastAsia="Calibri" w:hAnsi="Tahoma" w:cs="Tahoma"/>
          <w:sz w:val="22"/>
          <w:szCs w:val="22"/>
          <w:u w:val="single"/>
        </w:rPr>
      </w:pPr>
      <w:r w:rsidRPr="00241638">
        <w:rPr>
          <w:rFonts w:ascii="Tahoma" w:eastAsia="Calibri" w:hAnsi="Tahoma" w:cs="Tahoma"/>
          <w:sz w:val="22"/>
          <w:szCs w:val="22"/>
        </w:rPr>
        <w:t>Dagsetning skoðunar:_____________________________</w:t>
      </w:r>
      <w:r w:rsidR="005826F9" w:rsidRPr="000E12D4">
        <w:rPr>
          <w:rFonts w:ascii="Tahoma" w:eastAsia="Calibri" w:hAnsi="Tahoma" w:cs="Tahoma"/>
          <w:sz w:val="22"/>
          <w:szCs w:val="22"/>
        </w:rPr>
        <w:tab/>
      </w:r>
    </w:p>
    <w:p w14:paraId="0B2F6621" w14:textId="078A2EF1" w:rsidR="00241638" w:rsidRPr="005826F9" w:rsidRDefault="00241638" w:rsidP="005826F9">
      <w:pPr>
        <w:tabs>
          <w:tab w:val="right" w:pos="10348"/>
        </w:tabs>
        <w:spacing w:line="276" w:lineRule="auto"/>
        <w:ind w:left="1134"/>
        <w:rPr>
          <w:rFonts w:ascii="Tahoma" w:eastAsia="Calibri" w:hAnsi="Tahoma" w:cs="Tahoma"/>
          <w:sz w:val="22"/>
          <w:szCs w:val="22"/>
          <w:u w:val="single"/>
        </w:rPr>
      </w:pPr>
      <w:r w:rsidRPr="00241638">
        <w:rPr>
          <w:rFonts w:ascii="Tahoma" w:eastAsia="Calibri" w:hAnsi="Tahoma" w:cs="Tahoma"/>
          <w:sz w:val="22"/>
          <w:szCs w:val="22"/>
        </w:rPr>
        <w:t>Símanúmer/-farsími:________________________</w:t>
      </w:r>
      <w:r w:rsidR="000E12D4">
        <w:rPr>
          <w:rFonts w:ascii="Tahoma" w:eastAsia="Calibri" w:hAnsi="Tahoma" w:cs="Tahoma"/>
          <w:sz w:val="22"/>
          <w:szCs w:val="22"/>
        </w:rPr>
        <w:t>________</w:t>
      </w:r>
      <w:r w:rsidRPr="00241638">
        <w:rPr>
          <w:rFonts w:ascii="Tahoma" w:eastAsia="Calibri" w:hAnsi="Tahoma" w:cs="Tahoma"/>
          <w:sz w:val="22"/>
          <w:szCs w:val="22"/>
        </w:rPr>
        <w:t>_______</w:t>
      </w:r>
      <w:r w:rsidR="005826F9" w:rsidRPr="000E12D4">
        <w:rPr>
          <w:rFonts w:ascii="Tahoma" w:eastAsia="Calibri" w:hAnsi="Tahoma" w:cs="Tahoma"/>
          <w:sz w:val="22"/>
          <w:szCs w:val="22"/>
        </w:rPr>
        <w:tab/>
      </w:r>
    </w:p>
    <w:p w14:paraId="346DBBDB" w14:textId="77777777" w:rsidR="00241638" w:rsidRPr="005826F9" w:rsidRDefault="00241638" w:rsidP="005826F9">
      <w:pPr>
        <w:tabs>
          <w:tab w:val="right" w:pos="10348"/>
        </w:tabs>
        <w:spacing w:line="276" w:lineRule="auto"/>
        <w:ind w:left="1134"/>
        <w:rPr>
          <w:rFonts w:ascii="Tahoma" w:eastAsia="Calibri" w:hAnsi="Tahoma" w:cs="Tahoma"/>
          <w:sz w:val="22"/>
          <w:szCs w:val="22"/>
          <w:u w:val="single"/>
        </w:rPr>
      </w:pPr>
      <w:r w:rsidRPr="00241638">
        <w:rPr>
          <w:rFonts w:ascii="Tahoma" w:eastAsia="Calibri" w:hAnsi="Tahoma" w:cs="Tahoma"/>
          <w:sz w:val="22"/>
          <w:szCs w:val="22"/>
        </w:rPr>
        <w:t>Hæð: __________________________  Þyngd: ____________________________________</w:t>
      </w:r>
      <w:r w:rsidR="005826F9" w:rsidRPr="000E12D4">
        <w:rPr>
          <w:rFonts w:ascii="Tahoma" w:eastAsia="Calibri" w:hAnsi="Tahoma" w:cs="Tahoma"/>
          <w:sz w:val="22"/>
          <w:szCs w:val="22"/>
        </w:rPr>
        <w:tab/>
      </w:r>
    </w:p>
    <w:p w14:paraId="70CC9F6A" w14:textId="77777777" w:rsidR="00241638" w:rsidRPr="005826F9" w:rsidRDefault="00241638" w:rsidP="005826F9">
      <w:pPr>
        <w:tabs>
          <w:tab w:val="right" w:pos="10348"/>
        </w:tabs>
        <w:spacing w:line="276" w:lineRule="auto"/>
        <w:ind w:left="1134"/>
        <w:rPr>
          <w:rFonts w:ascii="Tahoma" w:eastAsia="Calibri" w:hAnsi="Tahoma" w:cs="Tahoma"/>
          <w:sz w:val="22"/>
          <w:szCs w:val="22"/>
          <w:u w:val="single"/>
        </w:rPr>
      </w:pPr>
      <w:r w:rsidRPr="00241638">
        <w:rPr>
          <w:rFonts w:ascii="Tahoma" w:eastAsia="Calibri" w:hAnsi="Tahoma" w:cs="Tahoma"/>
          <w:sz w:val="22"/>
          <w:szCs w:val="22"/>
        </w:rPr>
        <w:t>Upplýsingar um fötlun umsækjanda _____________________________________________</w:t>
      </w:r>
      <w:r w:rsidR="005826F9" w:rsidRPr="000E12D4">
        <w:rPr>
          <w:rFonts w:ascii="Tahoma" w:eastAsia="Calibri" w:hAnsi="Tahoma" w:cs="Tahoma"/>
          <w:sz w:val="22"/>
          <w:szCs w:val="22"/>
        </w:rPr>
        <w:tab/>
      </w:r>
    </w:p>
    <w:p w14:paraId="750CA40F" w14:textId="77777777" w:rsidR="00241638" w:rsidRPr="005826F9" w:rsidRDefault="00241638" w:rsidP="005826F9">
      <w:pPr>
        <w:tabs>
          <w:tab w:val="right" w:pos="10348"/>
        </w:tabs>
        <w:spacing w:line="276" w:lineRule="auto"/>
        <w:ind w:left="1134"/>
        <w:rPr>
          <w:rFonts w:ascii="Tahoma" w:eastAsia="Calibri" w:hAnsi="Tahoma" w:cs="Tahoma"/>
          <w:sz w:val="22"/>
          <w:szCs w:val="22"/>
          <w:u w:val="single"/>
        </w:rPr>
      </w:pPr>
      <w:r w:rsidRPr="00241638">
        <w:rPr>
          <w:rFonts w:ascii="Tahoma" w:eastAsia="Calibri" w:hAnsi="Tahoma" w:cs="Tahoma"/>
          <w:sz w:val="22"/>
          <w:szCs w:val="22"/>
        </w:rPr>
        <w:t>Hreyfigeta umsækjanda ______________________________________________________</w:t>
      </w:r>
      <w:r w:rsidR="005826F9" w:rsidRPr="000E12D4">
        <w:rPr>
          <w:rFonts w:ascii="Tahoma" w:eastAsia="Calibri" w:hAnsi="Tahoma" w:cs="Tahoma"/>
          <w:sz w:val="22"/>
          <w:szCs w:val="22"/>
        </w:rPr>
        <w:tab/>
      </w:r>
    </w:p>
    <w:p w14:paraId="00FECBB7" w14:textId="77777777" w:rsidR="00241638" w:rsidRPr="005826F9" w:rsidRDefault="00241638" w:rsidP="005826F9">
      <w:pPr>
        <w:tabs>
          <w:tab w:val="right" w:pos="10348"/>
        </w:tabs>
        <w:spacing w:line="276" w:lineRule="auto"/>
        <w:ind w:left="1134"/>
        <w:rPr>
          <w:rFonts w:ascii="Tahoma" w:eastAsia="Calibri" w:hAnsi="Tahoma" w:cs="Tahoma"/>
          <w:sz w:val="22"/>
          <w:szCs w:val="22"/>
          <w:u w:val="single"/>
        </w:rPr>
      </w:pPr>
      <w:r w:rsidRPr="00241638">
        <w:rPr>
          <w:rFonts w:ascii="Tahoma" w:eastAsia="Calibri" w:hAnsi="Tahoma" w:cs="Tahoma"/>
          <w:sz w:val="22"/>
          <w:szCs w:val="22"/>
        </w:rPr>
        <w:t>Tekur umsækjandi lyf að staðaldri, ef já þá hvað lyf ________________________________</w:t>
      </w:r>
      <w:r w:rsidR="005826F9" w:rsidRPr="000E12D4">
        <w:rPr>
          <w:rFonts w:ascii="Tahoma" w:eastAsia="Calibri" w:hAnsi="Tahoma" w:cs="Tahoma"/>
          <w:sz w:val="22"/>
          <w:szCs w:val="22"/>
        </w:rPr>
        <w:tab/>
      </w:r>
    </w:p>
    <w:p w14:paraId="49D9CD1F" w14:textId="77777777" w:rsidR="00241638" w:rsidRPr="00241638" w:rsidRDefault="00241638" w:rsidP="005826F9">
      <w:pPr>
        <w:tabs>
          <w:tab w:val="right" w:pos="10348"/>
        </w:tabs>
        <w:spacing w:line="276" w:lineRule="auto"/>
        <w:ind w:left="1134"/>
        <w:rPr>
          <w:rFonts w:ascii="Tahoma" w:eastAsia="Calibri" w:hAnsi="Tahoma" w:cs="Tahoma"/>
          <w:sz w:val="22"/>
          <w:szCs w:val="22"/>
        </w:rPr>
      </w:pPr>
      <w:r w:rsidRPr="00241638">
        <w:rPr>
          <w:rFonts w:ascii="Tahoma" w:eastAsia="Calibri" w:hAnsi="Tahoma" w:cs="Tahoma"/>
          <w:sz w:val="22"/>
          <w:szCs w:val="22"/>
        </w:rPr>
        <w:t>Eru einhverjar athugasemdir við eftirfarandi:</w:t>
      </w:r>
    </w:p>
    <w:p w14:paraId="439F0D75" w14:textId="77777777" w:rsidR="00241638" w:rsidRPr="005826F9" w:rsidRDefault="00241638" w:rsidP="005826F9">
      <w:pPr>
        <w:tabs>
          <w:tab w:val="right" w:pos="10348"/>
        </w:tabs>
        <w:spacing w:line="276" w:lineRule="auto"/>
        <w:ind w:left="1134"/>
        <w:rPr>
          <w:rFonts w:ascii="Tahoma" w:eastAsia="Calibri" w:hAnsi="Tahoma" w:cs="Tahoma"/>
          <w:sz w:val="22"/>
          <w:szCs w:val="22"/>
          <w:u w:val="single"/>
        </w:rPr>
      </w:pPr>
      <w:r w:rsidRPr="00241638">
        <w:rPr>
          <w:rFonts w:ascii="Tahoma" w:eastAsia="Calibri" w:hAnsi="Tahoma" w:cs="Tahoma"/>
          <w:sz w:val="22"/>
          <w:szCs w:val="22"/>
        </w:rPr>
        <w:t>Heyrn:______________________________________________________________________</w:t>
      </w:r>
      <w:r w:rsidR="005826F9" w:rsidRPr="000E12D4">
        <w:rPr>
          <w:rFonts w:ascii="Tahoma" w:eastAsia="Calibri" w:hAnsi="Tahoma" w:cs="Tahoma"/>
          <w:sz w:val="22"/>
          <w:szCs w:val="22"/>
        </w:rPr>
        <w:tab/>
      </w:r>
    </w:p>
    <w:p w14:paraId="47D415B9" w14:textId="77777777" w:rsidR="00241638" w:rsidRPr="005826F9" w:rsidRDefault="00241638" w:rsidP="005826F9">
      <w:pPr>
        <w:tabs>
          <w:tab w:val="right" w:pos="10348"/>
        </w:tabs>
        <w:spacing w:line="276" w:lineRule="auto"/>
        <w:ind w:left="1134"/>
        <w:rPr>
          <w:rFonts w:ascii="Tahoma" w:eastAsia="Calibri" w:hAnsi="Tahoma" w:cs="Tahoma"/>
          <w:sz w:val="22"/>
          <w:szCs w:val="22"/>
          <w:u w:val="single"/>
        </w:rPr>
      </w:pPr>
      <w:r w:rsidRPr="00241638">
        <w:rPr>
          <w:rFonts w:ascii="Tahoma" w:eastAsia="Calibri" w:hAnsi="Tahoma" w:cs="Tahoma"/>
          <w:sz w:val="22"/>
          <w:szCs w:val="22"/>
        </w:rPr>
        <w:t>Hjarta og æðasjúkdómar _____________________________________________________</w:t>
      </w:r>
      <w:r w:rsidR="005826F9" w:rsidRPr="000E12D4">
        <w:rPr>
          <w:rFonts w:ascii="Tahoma" w:eastAsia="Calibri" w:hAnsi="Tahoma" w:cs="Tahoma"/>
          <w:sz w:val="22"/>
          <w:szCs w:val="22"/>
        </w:rPr>
        <w:tab/>
      </w:r>
    </w:p>
    <w:p w14:paraId="2E523A57" w14:textId="77777777" w:rsidR="00241638" w:rsidRPr="005826F9" w:rsidRDefault="00241638" w:rsidP="005826F9">
      <w:pPr>
        <w:tabs>
          <w:tab w:val="right" w:pos="10348"/>
        </w:tabs>
        <w:spacing w:line="276" w:lineRule="auto"/>
        <w:ind w:left="1134"/>
        <w:rPr>
          <w:rFonts w:ascii="Tahoma" w:eastAsia="Calibri" w:hAnsi="Tahoma" w:cs="Tahoma"/>
          <w:sz w:val="22"/>
          <w:szCs w:val="22"/>
          <w:u w:val="single"/>
        </w:rPr>
      </w:pPr>
      <w:r w:rsidRPr="00241638">
        <w:rPr>
          <w:rFonts w:ascii="Tahoma" w:eastAsia="Calibri" w:hAnsi="Tahoma" w:cs="Tahoma"/>
          <w:sz w:val="22"/>
          <w:szCs w:val="22"/>
        </w:rPr>
        <w:t>Öndunarfærasjúkdómar ______________________________________________________</w:t>
      </w:r>
      <w:r w:rsidR="005826F9" w:rsidRPr="000E12D4">
        <w:rPr>
          <w:rFonts w:ascii="Tahoma" w:eastAsia="Calibri" w:hAnsi="Tahoma" w:cs="Tahoma"/>
          <w:sz w:val="22"/>
          <w:szCs w:val="22"/>
        </w:rPr>
        <w:tab/>
      </w:r>
    </w:p>
    <w:p w14:paraId="2394F72B" w14:textId="77777777" w:rsidR="00241638" w:rsidRPr="005826F9" w:rsidRDefault="00241638" w:rsidP="005826F9">
      <w:pPr>
        <w:tabs>
          <w:tab w:val="right" w:pos="10348"/>
        </w:tabs>
        <w:spacing w:line="276" w:lineRule="auto"/>
        <w:ind w:left="1134"/>
        <w:rPr>
          <w:rFonts w:ascii="Tahoma" w:eastAsia="Calibri" w:hAnsi="Tahoma" w:cs="Tahoma"/>
          <w:sz w:val="22"/>
          <w:szCs w:val="22"/>
          <w:u w:val="single"/>
        </w:rPr>
      </w:pPr>
      <w:r w:rsidRPr="00241638">
        <w:rPr>
          <w:rFonts w:ascii="Tahoma" w:eastAsia="Calibri" w:hAnsi="Tahoma" w:cs="Tahoma"/>
          <w:sz w:val="22"/>
          <w:szCs w:val="22"/>
        </w:rPr>
        <w:t>Aðrar upplýsingar sem gætu skipt máli __________________________________________</w:t>
      </w:r>
      <w:r w:rsidR="005826F9" w:rsidRPr="000E12D4">
        <w:rPr>
          <w:rFonts w:ascii="Tahoma" w:eastAsia="Calibri" w:hAnsi="Tahoma" w:cs="Tahoma"/>
          <w:sz w:val="22"/>
          <w:szCs w:val="22"/>
        </w:rPr>
        <w:tab/>
      </w:r>
    </w:p>
    <w:p w14:paraId="24DB051D" w14:textId="77777777" w:rsidR="00241638" w:rsidRPr="005826F9" w:rsidRDefault="00241638" w:rsidP="005826F9">
      <w:pPr>
        <w:tabs>
          <w:tab w:val="right" w:pos="10348"/>
        </w:tabs>
        <w:spacing w:line="276" w:lineRule="auto"/>
        <w:ind w:left="1134"/>
        <w:rPr>
          <w:rFonts w:ascii="Tahoma" w:eastAsia="Calibri" w:hAnsi="Tahoma" w:cs="Tahoma"/>
          <w:sz w:val="22"/>
          <w:szCs w:val="22"/>
          <w:u w:val="single"/>
        </w:rPr>
      </w:pPr>
      <w:r w:rsidRPr="00241638">
        <w:rPr>
          <w:rFonts w:ascii="Tahoma" w:eastAsia="Calibri" w:hAnsi="Tahoma" w:cs="Tahoma"/>
          <w:sz w:val="22"/>
          <w:szCs w:val="22"/>
        </w:rPr>
        <w:t>___________________________________________________________________________</w:t>
      </w:r>
      <w:r w:rsidR="005826F9" w:rsidRPr="000E12D4">
        <w:rPr>
          <w:rFonts w:ascii="Tahoma" w:eastAsia="Calibri" w:hAnsi="Tahoma" w:cs="Tahoma"/>
          <w:sz w:val="22"/>
          <w:szCs w:val="22"/>
        </w:rPr>
        <w:tab/>
      </w:r>
    </w:p>
    <w:p w14:paraId="015FF0DF" w14:textId="4174AB94" w:rsidR="00241638" w:rsidRDefault="00241638" w:rsidP="00A520DE">
      <w:pPr>
        <w:spacing w:line="276" w:lineRule="auto"/>
        <w:ind w:left="1134"/>
        <w:rPr>
          <w:rFonts w:ascii="Tahoma" w:eastAsia="Calibri" w:hAnsi="Tahoma" w:cs="Tahoma"/>
          <w:sz w:val="20"/>
          <w:szCs w:val="20"/>
        </w:rPr>
      </w:pPr>
      <w:r w:rsidRPr="00241638">
        <w:rPr>
          <w:rFonts w:ascii="Tahoma" w:eastAsia="Calibri" w:hAnsi="Tahoma" w:cs="Tahoma"/>
          <w:sz w:val="20"/>
          <w:szCs w:val="20"/>
        </w:rPr>
        <w:t>Ég undirrituð/-</w:t>
      </w:r>
      <w:proofErr w:type="spellStart"/>
      <w:r w:rsidRPr="00241638">
        <w:rPr>
          <w:rFonts w:ascii="Tahoma" w:eastAsia="Calibri" w:hAnsi="Tahoma" w:cs="Tahoma"/>
          <w:sz w:val="20"/>
          <w:szCs w:val="20"/>
        </w:rPr>
        <w:t>aður</w:t>
      </w:r>
      <w:proofErr w:type="spellEnd"/>
      <w:r w:rsidRPr="00241638">
        <w:rPr>
          <w:rFonts w:ascii="Tahoma" w:eastAsia="Calibri" w:hAnsi="Tahoma" w:cs="Tahoma"/>
          <w:sz w:val="20"/>
          <w:szCs w:val="20"/>
        </w:rPr>
        <w:t xml:space="preserve"> gef hér með samþykki mitt fyrir því að augnlæknir Miðstöðvarinnar megi áframsenda  ofangreindar upplýsingar til starfsfólk miðstöðvarinnar. Allir starfsmenn Miðstöðvarinnar eru bundnir þagnarskyldu og hafa þar af leiðandi ekki heimild til að láta þessar upplýsingar frá miðstöðinni. </w:t>
      </w:r>
    </w:p>
    <w:p w14:paraId="33E72F26" w14:textId="77777777" w:rsidR="00B057EB" w:rsidRPr="00241638" w:rsidRDefault="00B057EB" w:rsidP="00A520DE">
      <w:pPr>
        <w:spacing w:line="276" w:lineRule="auto"/>
        <w:ind w:left="1134"/>
        <w:rPr>
          <w:rFonts w:ascii="Tahoma" w:eastAsia="Calibri" w:hAnsi="Tahoma" w:cs="Tahoma"/>
          <w:sz w:val="20"/>
          <w:szCs w:val="20"/>
        </w:rPr>
      </w:pPr>
    </w:p>
    <w:p w14:paraId="58A84B7D" w14:textId="77777777" w:rsidR="00241638" w:rsidRPr="00241638" w:rsidRDefault="00241638" w:rsidP="00A520DE">
      <w:pPr>
        <w:spacing w:after="0"/>
        <w:ind w:left="1134"/>
        <w:rPr>
          <w:rFonts w:ascii="Calibri" w:eastAsia="Calibri" w:hAnsi="Calibri"/>
          <w:sz w:val="22"/>
          <w:szCs w:val="22"/>
        </w:rPr>
      </w:pPr>
      <w:r w:rsidRPr="00241638">
        <w:rPr>
          <w:rFonts w:ascii="Calibri" w:eastAsia="Calibri" w:hAnsi="Calibri"/>
          <w:sz w:val="22"/>
          <w:szCs w:val="22"/>
        </w:rPr>
        <w:t>_______________________________</w:t>
      </w:r>
      <w:r w:rsidRPr="00241638">
        <w:rPr>
          <w:rFonts w:ascii="Calibri" w:eastAsia="Calibri" w:hAnsi="Calibri"/>
          <w:sz w:val="22"/>
          <w:szCs w:val="22"/>
        </w:rPr>
        <w:tab/>
      </w:r>
      <w:r w:rsidRPr="00241638">
        <w:rPr>
          <w:rFonts w:ascii="Calibri" w:eastAsia="Calibri" w:hAnsi="Calibri"/>
          <w:sz w:val="22"/>
          <w:szCs w:val="22"/>
        </w:rPr>
        <w:tab/>
      </w:r>
      <w:r w:rsidRPr="00241638">
        <w:rPr>
          <w:rFonts w:ascii="Calibri" w:eastAsia="Calibri" w:hAnsi="Calibri"/>
          <w:sz w:val="22"/>
          <w:szCs w:val="22"/>
        </w:rPr>
        <w:tab/>
        <w:t>_____________________________________</w:t>
      </w:r>
    </w:p>
    <w:p w14:paraId="4B64E841" w14:textId="77777777" w:rsidR="00241638" w:rsidRPr="00241638" w:rsidRDefault="00241638" w:rsidP="00A520DE">
      <w:pPr>
        <w:spacing w:line="276" w:lineRule="auto"/>
        <w:ind w:left="1134"/>
        <w:rPr>
          <w:rFonts w:ascii="Tahoma" w:eastAsia="Calibri" w:hAnsi="Tahoma" w:cs="Tahoma"/>
          <w:sz w:val="22"/>
          <w:szCs w:val="22"/>
        </w:rPr>
      </w:pPr>
      <w:r w:rsidRPr="00241638">
        <w:rPr>
          <w:rFonts w:ascii="Tahoma" w:eastAsia="Calibri" w:hAnsi="Tahoma" w:cs="Tahoma"/>
          <w:sz w:val="22"/>
          <w:szCs w:val="22"/>
        </w:rPr>
        <w:t xml:space="preserve">         Staður og dagsetning</w:t>
      </w:r>
      <w:r w:rsidRPr="00241638">
        <w:rPr>
          <w:rFonts w:ascii="Tahoma" w:eastAsia="Calibri" w:hAnsi="Tahoma" w:cs="Tahoma"/>
          <w:sz w:val="22"/>
          <w:szCs w:val="22"/>
        </w:rPr>
        <w:tab/>
      </w:r>
      <w:r w:rsidRPr="00241638">
        <w:rPr>
          <w:rFonts w:ascii="Tahoma" w:eastAsia="Calibri" w:hAnsi="Tahoma" w:cs="Tahoma"/>
          <w:sz w:val="22"/>
          <w:szCs w:val="22"/>
        </w:rPr>
        <w:tab/>
        <w:t xml:space="preserve">                                      Undirskrift umsækjenda</w:t>
      </w:r>
    </w:p>
    <w:p w14:paraId="792EF5DA" w14:textId="77777777" w:rsidR="00241638" w:rsidRPr="00241638" w:rsidRDefault="00241638" w:rsidP="00A520DE">
      <w:pPr>
        <w:spacing w:after="0" w:line="276" w:lineRule="auto"/>
        <w:ind w:left="1134"/>
        <w:rPr>
          <w:rFonts w:ascii="Tahoma" w:eastAsia="Calibri" w:hAnsi="Tahoma" w:cs="Tahoma"/>
          <w:sz w:val="22"/>
          <w:szCs w:val="22"/>
        </w:rPr>
      </w:pPr>
    </w:p>
    <w:p w14:paraId="199AB026" w14:textId="77777777" w:rsidR="00241638" w:rsidRPr="00241638" w:rsidRDefault="00241638" w:rsidP="00A520DE">
      <w:pPr>
        <w:spacing w:after="0" w:line="276" w:lineRule="auto"/>
        <w:ind w:left="1134"/>
        <w:rPr>
          <w:rFonts w:ascii="Tahoma" w:eastAsia="Calibri" w:hAnsi="Tahoma" w:cs="Tahoma"/>
          <w:sz w:val="22"/>
          <w:szCs w:val="22"/>
        </w:rPr>
      </w:pPr>
      <w:r w:rsidRPr="00241638">
        <w:rPr>
          <w:rFonts w:ascii="Tahoma" w:eastAsia="Calibri" w:hAnsi="Tahoma" w:cs="Tahoma"/>
          <w:sz w:val="22"/>
          <w:szCs w:val="22"/>
        </w:rPr>
        <w:t>____________________________</w:t>
      </w:r>
      <w:r w:rsidRPr="00241638">
        <w:rPr>
          <w:rFonts w:ascii="Tahoma" w:eastAsia="Calibri" w:hAnsi="Tahoma" w:cs="Tahoma"/>
          <w:sz w:val="22"/>
          <w:szCs w:val="22"/>
        </w:rPr>
        <w:tab/>
      </w:r>
      <w:r w:rsidRPr="00241638">
        <w:rPr>
          <w:rFonts w:ascii="Tahoma" w:eastAsia="Calibri" w:hAnsi="Tahoma" w:cs="Tahoma"/>
          <w:sz w:val="22"/>
          <w:szCs w:val="22"/>
        </w:rPr>
        <w:tab/>
      </w:r>
      <w:r w:rsidRPr="00241638">
        <w:rPr>
          <w:rFonts w:ascii="Tahoma" w:eastAsia="Calibri" w:hAnsi="Tahoma" w:cs="Tahoma"/>
          <w:sz w:val="22"/>
          <w:szCs w:val="22"/>
        </w:rPr>
        <w:tab/>
        <w:t>__________________________________</w:t>
      </w:r>
    </w:p>
    <w:p w14:paraId="5E645055" w14:textId="77777777" w:rsidR="00241638" w:rsidRPr="00241638" w:rsidRDefault="00241638" w:rsidP="00A520DE">
      <w:pPr>
        <w:spacing w:after="0" w:line="276" w:lineRule="auto"/>
        <w:ind w:left="1134"/>
        <w:rPr>
          <w:rFonts w:ascii="Tahoma" w:eastAsia="Calibri" w:hAnsi="Tahoma" w:cs="Tahoma"/>
          <w:sz w:val="22"/>
          <w:szCs w:val="22"/>
        </w:rPr>
      </w:pPr>
      <w:r w:rsidRPr="00241638">
        <w:rPr>
          <w:rFonts w:ascii="Tahoma" w:eastAsia="Calibri" w:hAnsi="Tahoma" w:cs="Tahoma"/>
          <w:sz w:val="22"/>
          <w:szCs w:val="22"/>
        </w:rPr>
        <w:t xml:space="preserve">         Staður og dagsetning</w:t>
      </w:r>
      <w:r w:rsidRPr="00241638">
        <w:rPr>
          <w:rFonts w:ascii="Tahoma" w:eastAsia="Calibri" w:hAnsi="Tahoma" w:cs="Tahoma"/>
          <w:sz w:val="22"/>
          <w:szCs w:val="22"/>
        </w:rPr>
        <w:tab/>
      </w:r>
      <w:r w:rsidRPr="00241638">
        <w:rPr>
          <w:rFonts w:ascii="Tahoma" w:eastAsia="Calibri" w:hAnsi="Tahoma" w:cs="Tahoma"/>
          <w:sz w:val="22"/>
          <w:szCs w:val="22"/>
        </w:rPr>
        <w:tab/>
        <w:t xml:space="preserve">                                        Undirskrift læknis</w:t>
      </w:r>
    </w:p>
    <w:p w14:paraId="20225DA0" w14:textId="77777777" w:rsidR="003C2109" w:rsidRPr="002F321E" w:rsidRDefault="00CA09AB" w:rsidP="00B057EB">
      <w:pPr>
        <w:ind w:left="709"/>
        <w:rPr>
          <w:rFonts w:ascii="Arial" w:hAnsi="Arial" w:cs="Arial"/>
          <w:sz w:val="16"/>
          <w:szCs w:val="16"/>
        </w:rPr>
      </w:pPr>
      <w:r w:rsidRPr="002F321E">
        <w:rPr>
          <w:rFonts w:ascii="Arial" w:hAnsi="Arial" w:cs="Arial"/>
          <w:sz w:val="16"/>
          <w:szCs w:val="16"/>
        </w:rPr>
        <w:t>173/1</w:t>
      </w:r>
    </w:p>
    <w:sectPr w:rsidR="003C2109" w:rsidRPr="002F321E" w:rsidSect="000E12D4">
      <w:headerReference w:type="default" r:id="rId7"/>
      <w:footerReference w:type="default" r:id="rId8"/>
      <w:pgSz w:w="11900" w:h="16840"/>
      <w:pgMar w:top="1219" w:right="987" w:bottom="1588" w:left="227" w:header="567"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56DE4" w14:textId="77777777" w:rsidR="00DC212E" w:rsidRDefault="00DC212E" w:rsidP="003620AE">
      <w:pPr>
        <w:spacing w:after="0"/>
      </w:pPr>
      <w:r>
        <w:separator/>
      </w:r>
    </w:p>
  </w:endnote>
  <w:endnote w:type="continuationSeparator" w:id="0">
    <w:p w14:paraId="67CFD95F" w14:textId="77777777" w:rsidR="00DC212E" w:rsidRDefault="00DC212E" w:rsidP="003620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1000000" w:csb1="00000000"/>
  </w:font>
  <w:font w:name="ADCPA G+ Palatino">
    <w:altName w:val="Palatin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CDFA" w14:textId="4421ABB2" w:rsidR="00B057EB" w:rsidRPr="00B057EB" w:rsidRDefault="00B057EB" w:rsidP="00B057EB">
    <w:pPr>
      <w:pStyle w:val="Footer"/>
      <w:spacing w:before="240"/>
      <w:ind w:left="851"/>
      <w:jc w:val="center"/>
      <w:rPr>
        <w:rFonts w:ascii="Tahoma" w:hAnsi="Tahoma" w:cs="Tahoma"/>
        <w:sz w:val="22"/>
        <w:szCs w:val="22"/>
      </w:rPr>
    </w:pPr>
    <w:bookmarkStart w:id="0" w:name="_Hlk505346079"/>
    <w:bookmarkStart w:id="1" w:name="_Hlk505346080"/>
    <w:bookmarkStart w:id="2" w:name="_Hlk505346205"/>
    <w:bookmarkStart w:id="3" w:name="_Hlk505346206"/>
    <w:bookmarkStart w:id="4" w:name="_Hlk505346453"/>
    <w:bookmarkStart w:id="5" w:name="_Hlk505346454"/>
    <w:bookmarkStart w:id="6" w:name="_Hlk505347322"/>
    <w:bookmarkStart w:id="7" w:name="_Hlk505347323"/>
    <w:bookmarkStart w:id="8" w:name="_Hlk505347403"/>
    <w:bookmarkStart w:id="9" w:name="_Hlk505347404"/>
    <w:bookmarkStart w:id="10" w:name="_Hlk505347589"/>
    <w:bookmarkStart w:id="11" w:name="_Hlk505347590"/>
    <w:bookmarkStart w:id="12" w:name="_Hlk505347933"/>
    <w:bookmarkStart w:id="13" w:name="_Hlk505347934"/>
    <w:bookmarkStart w:id="14" w:name="_Hlk505348402"/>
    <w:bookmarkStart w:id="15" w:name="_Hlk505348403"/>
    <w:bookmarkStart w:id="16" w:name="_Hlk505348485"/>
    <w:bookmarkStart w:id="17" w:name="_Hlk505348486"/>
    <w:bookmarkStart w:id="18" w:name="_Hlk505587347"/>
    <w:bookmarkStart w:id="19" w:name="_Hlk505587348"/>
    <w:bookmarkStart w:id="20" w:name="_Hlk505587702"/>
    <w:bookmarkStart w:id="21" w:name="_Hlk505587703"/>
    <w:r w:rsidRPr="00B057EB">
      <w:rPr>
        <w:noProof/>
        <w:sz w:val="22"/>
        <w:szCs w:val="22"/>
        <w:lang w:eastAsia="is-IS"/>
      </w:rPr>
      <mc:AlternateContent>
        <mc:Choice Requires="wps">
          <w:drawing>
            <wp:anchor distT="0" distB="0" distL="114300" distR="114300" simplePos="0" relativeHeight="251659264" behindDoc="0" locked="0" layoutInCell="1" allowOverlap="1" wp14:anchorId="2EE455A2" wp14:editId="65F5E89E">
              <wp:simplePos x="0" y="0"/>
              <wp:positionH relativeFrom="margin">
                <wp:posOffset>531495</wp:posOffset>
              </wp:positionH>
              <wp:positionV relativeFrom="paragraph">
                <wp:posOffset>125730</wp:posOffset>
              </wp:positionV>
              <wp:extent cx="6115050" cy="0"/>
              <wp:effectExtent l="0" t="0" r="1905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5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52096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85pt,9.9pt" to="523.3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" strokecolor="windowText" strokeweight=".5pt">
              <v:stroke joinstyle="miter"/>
              <o:lock v:ext="edit" shapetype="f"/>
              <w10:wrap anchorx="margin"/>
            </v:line>
          </w:pict>
        </mc:Fallback>
      </mc:AlternateContent>
    </w:r>
    <w:r w:rsidRPr="00B057EB">
      <w:rPr>
        <w:rFonts w:ascii="Tahoma" w:hAnsi="Tahoma" w:cs="Tahoma"/>
        <w:sz w:val="22"/>
        <w:szCs w:val="22"/>
      </w:rPr>
      <w:t xml:space="preserve">Þjónustu- og þekkingarmiðstöð fyrir blinda, sjónskerta og einstaklinga með </w:t>
    </w:r>
    <w:r w:rsidRPr="00B057EB">
      <w:rPr>
        <w:rFonts w:ascii="Tahoma" w:hAnsi="Tahoma" w:cs="Tahoma"/>
        <w:sz w:val="22"/>
        <w:szCs w:val="22"/>
      </w:rPr>
      <w:br/>
    </w:r>
    <w:r w:rsidRPr="00B057EB">
      <w:rPr>
        <w:rFonts w:ascii="Tahoma" w:hAnsi="Tahoma" w:cs="Tahoma"/>
        <w:sz w:val="22"/>
        <w:szCs w:val="22"/>
      </w:rPr>
      <w:t>samþætta sjón- og heyrnarskerðingu</w:t>
    </w:r>
  </w:p>
  <w:p w14:paraId="1700EBEC" w14:textId="0C648C90" w:rsidR="000E12D4" w:rsidRPr="00B057EB" w:rsidRDefault="00B057EB" w:rsidP="00B057EB">
    <w:pPr>
      <w:pStyle w:val="Footer"/>
      <w:spacing w:before="120"/>
      <w:jc w:val="center"/>
      <w:rPr>
        <w:rFonts w:ascii="Tahoma" w:hAnsi="Tahoma" w:cs="Tahoma"/>
        <w:sz w:val="20"/>
      </w:rPr>
    </w:pPr>
    <w:r w:rsidRPr="00B244C3">
      <w:rPr>
        <w:rFonts w:ascii="Tahoma" w:hAnsi="Tahoma" w:cs="Tahoma"/>
        <w:sz w:val="20"/>
      </w:rPr>
      <w:t>Hamrahlíð 17</w:t>
    </w:r>
    <w:r>
      <w:rPr>
        <w:rFonts w:ascii="Tahoma" w:hAnsi="Tahoma" w:cs="Tahoma"/>
        <w:sz w:val="20"/>
      </w:rPr>
      <w:t>,</w:t>
    </w:r>
    <w:r w:rsidRPr="00B244C3">
      <w:rPr>
        <w:rFonts w:ascii="Tahoma" w:hAnsi="Tahoma" w:cs="Tahoma"/>
        <w:sz w:val="20"/>
      </w:rPr>
      <w:t xml:space="preserve"> 105 Reykjavík </w:t>
    </w:r>
    <w:r>
      <w:rPr>
        <w:rFonts w:ascii="Tahoma" w:hAnsi="Tahoma" w:cs="Tahoma"/>
        <w:sz w:val="20"/>
      </w:rPr>
      <w:t xml:space="preserve">    </w:t>
    </w:r>
    <w:r w:rsidRPr="00B244C3">
      <w:rPr>
        <w:rFonts w:ascii="Tahoma" w:hAnsi="Tahoma" w:cs="Tahoma"/>
        <w:sz w:val="20"/>
      </w:rPr>
      <w:t xml:space="preserve"> Sími 545 5800 </w:t>
    </w:r>
    <w:r>
      <w:rPr>
        <w:rFonts w:ascii="Tahoma" w:hAnsi="Tahoma" w:cs="Tahoma"/>
        <w:sz w:val="20"/>
      </w:rPr>
      <w:t xml:space="preserve">    </w:t>
    </w:r>
    <w:r w:rsidRPr="00D85987">
      <w:rPr>
        <w:rFonts w:ascii="Tahoma" w:hAnsi="Tahoma" w:cs="Tahoma"/>
        <w:sz w:val="20"/>
      </w:rPr>
      <w:t xml:space="preserve"> </w:t>
    </w:r>
    <w:hyperlink r:id="rId1" w:history="1">
      <w:r w:rsidRPr="00D85987">
        <w:rPr>
          <w:rStyle w:val="Hyperlink"/>
          <w:rFonts w:ascii="Tahoma" w:hAnsi="Tahoma" w:cs="Tahoma"/>
          <w:color w:val="auto"/>
          <w:sz w:val="20"/>
          <w:u w:val="none"/>
        </w:rPr>
        <w:t>midstod@midstod.is</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6F51E" w14:textId="77777777" w:rsidR="00DC212E" w:rsidRDefault="00DC212E" w:rsidP="003620AE">
      <w:pPr>
        <w:spacing w:after="0"/>
      </w:pPr>
      <w:r>
        <w:separator/>
      </w:r>
    </w:p>
  </w:footnote>
  <w:footnote w:type="continuationSeparator" w:id="0">
    <w:p w14:paraId="56F1DAA4" w14:textId="77777777" w:rsidR="00DC212E" w:rsidRDefault="00DC212E" w:rsidP="003620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87D1" w14:textId="67287419" w:rsidR="004A226C" w:rsidRDefault="002F321E" w:rsidP="002F321E">
    <w:pPr>
      <w:pStyle w:val="Header"/>
      <w:ind w:right="-914"/>
    </w:pPr>
    <w:r>
      <w:rPr>
        <w:noProof/>
        <w:lang w:val="en-US"/>
      </w:rPr>
      <w:tab/>
    </w:r>
    <w:r>
      <w:rPr>
        <w:noProof/>
        <w:lang w:val="en-US"/>
      </w:rPr>
      <w:tab/>
    </w:r>
    <w:r>
      <w:rPr>
        <w:noProof/>
        <w:lang w:val="en-US"/>
      </w:rPr>
      <w:tab/>
    </w:r>
    <w:r w:rsidR="000E12D4" w:rsidRPr="00164C91">
      <w:rPr>
        <w:noProof/>
        <w:lang w:val="en-US"/>
      </w:rPr>
      <w:drawing>
        <wp:inline distT="0" distB="0" distL="0" distR="0" wp14:anchorId="60490DFA" wp14:editId="56C1E2D9">
          <wp:extent cx="975360" cy="487680"/>
          <wp:effectExtent l="0" t="0" r="0" b="0"/>
          <wp:docPr id="16" name="Picture 3" descr="Thjonustumidstod Brefsefn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jonustumidstod Brefsefni-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487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26AD2"/>
    <w:multiLevelType w:val="hybridMultilevel"/>
    <w:tmpl w:val="8ADA45A4"/>
    <w:lvl w:ilvl="0" w:tplc="040F0001">
      <w:start w:val="1"/>
      <w:numFmt w:val="bullet"/>
      <w:lvlText w:val=""/>
      <w:lvlJc w:val="left"/>
      <w:pPr>
        <w:ind w:left="1080" w:hanging="360"/>
      </w:pPr>
      <w:rPr>
        <w:rFonts w:ascii="Symbol" w:hAnsi="Symbol" w:hint="default"/>
      </w:rPr>
    </w:lvl>
    <w:lvl w:ilvl="1" w:tplc="040F0001">
      <w:start w:val="1"/>
      <w:numFmt w:val="bullet"/>
      <w:lvlText w:val=""/>
      <w:lvlJc w:val="left"/>
      <w:pPr>
        <w:ind w:left="1800" w:hanging="360"/>
      </w:pPr>
      <w:rPr>
        <w:rFonts w:ascii="Symbol" w:hAnsi="Symbol" w:hint="default"/>
      </w:rPr>
    </w:lvl>
    <w:lvl w:ilvl="2" w:tplc="040F0005">
      <w:start w:val="1"/>
      <w:numFmt w:val="bullet"/>
      <w:lvlText w:val=""/>
      <w:lvlJc w:val="left"/>
      <w:pPr>
        <w:ind w:left="2520" w:hanging="360"/>
      </w:pPr>
      <w:rPr>
        <w:rFonts w:ascii="Wingdings" w:hAnsi="Wingdings" w:hint="default"/>
      </w:rPr>
    </w:lvl>
    <w:lvl w:ilvl="3" w:tplc="040F000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 w15:restartNumberingAfterBreak="0">
    <w:nsid w:val="65E1243F"/>
    <w:multiLevelType w:val="hybridMultilevel"/>
    <w:tmpl w:val="77AEDF66"/>
    <w:lvl w:ilvl="0" w:tplc="0409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2" w15:restartNumberingAfterBreak="0">
    <w:nsid w:val="71616B42"/>
    <w:multiLevelType w:val="hybridMultilevel"/>
    <w:tmpl w:val="47227694"/>
    <w:lvl w:ilvl="0" w:tplc="A9662AB6">
      <w:start w:val="1"/>
      <w:numFmt w:val="bullet"/>
      <w:lvlText w:val="•"/>
      <w:lvlJc w:val="left"/>
      <w:pPr>
        <w:tabs>
          <w:tab w:val="num" w:pos="1069"/>
        </w:tabs>
        <w:ind w:left="1069" w:hanging="360"/>
      </w:pPr>
      <w:rPr>
        <w:rFonts w:ascii="Arial" w:hAnsi="Arial" w:hint="default"/>
      </w:rPr>
    </w:lvl>
    <w:lvl w:ilvl="1" w:tplc="D2382D44" w:tentative="1">
      <w:start w:val="1"/>
      <w:numFmt w:val="bullet"/>
      <w:lvlText w:val="•"/>
      <w:lvlJc w:val="left"/>
      <w:pPr>
        <w:tabs>
          <w:tab w:val="num" w:pos="1789"/>
        </w:tabs>
        <w:ind w:left="1789" w:hanging="360"/>
      </w:pPr>
      <w:rPr>
        <w:rFonts w:ascii="Arial" w:hAnsi="Arial" w:hint="default"/>
      </w:rPr>
    </w:lvl>
    <w:lvl w:ilvl="2" w:tplc="D6F28BA0" w:tentative="1">
      <w:start w:val="1"/>
      <w:numFmt w:val="bullet"/>
      <w:lvlText w:val="•"/>
      <w:lvlJc w:val="left"/>
      <w:pPr>
        <w:tabs>
          <w:tab w:val="num" w:pos="2509"/>
        </w:tabs>
        <w:ind w:left="2509" w:hanging="360"/>
      </w:pPr>
      <w:rPr>
        <w:rFonts w:ascii="Arial" w:hAnsi="Arial" w:hint="default"/>
      </w:rPr>
    </w:lvl>
    <w:lvl w:ilvl="3" w:tplc="F8C89BA6" w:tentative="1">
      <w:start w:val="1"/>
      <w:numFmt w:val="bullet"/>
      <w:lvlText w:val="•"/>
      <w:lvlJc w:val="left"/>
      <w:pPr>
        <w:tabs>
          <w:tab w:val="num" w:pos="3229"/>
        </w:tabs>
        <w:ind w:left="3229" w:hanging="360"/>
      </w:pPr>
      <w:rPr>
        <w:rFonts w:ascii="Arial" w:hAnsi="Arial" w:hint="default"/>
      </w:rPr>
    </w:lvl>
    <w:lvl w:ilvl="4" w:tplc="9BA82D0E" w:tentative="1">
      <w:start w:val="1"/>
      <w:numFmt w:val="bullet"/>
      <w:lvlText w:val="•"/>
      <w:lvlJc w:val="left"/>
      <w:pPr>
        <w:tabs>
          <w:tab w:val="num" w:pos="3949"/>
        </w:tabs>
        <w:ind w:left="3949" w:hanging="360"/>
      </w:pPr>
      <w:rPr>
        <w:rFonts w:ascii="Arial" w:hAnsi="Arial" w:hint="default"/>
      </w:rPr>
    </w:lvl>
    <w:lvl w:ilvl="5" w:tplc="D150936A" w:tentative="1">
      <w:start w:val="1"/>
      <w:numFmt w:val="bullet"/>
      <w:lvlText w:val="•"/>
      <w:lvlJc w:val="left"/>
      <w:pPr>
        <w:tabs>
          <w:tab w:val="num" w:pos="4669"/>
        </w:tabs>
        <w:ind w:left="4669" w:hanging="360"/>
      </w:pPr>
      <w:rPr>
        <w:rFonts w:ascii="Arial" w:hAnsi="Arial" w:hint="default"/>
      </w:rPr>
    </w:lvl>
    <w:lvl w:ilvl="6" w:tplc="D65C1602" w:tentative="1">
      <w:start w:val="1"/>
      <w:numFmt w:val="bullet"/>
      <w:lvlText w:val="•"/>
      <w:lvlJc w:val="left"/>
      <w:pPr>
        <w:tabs>
          <w:tab w:val="num" w:pos="5389"/>
        </w:tabs>
        <w:ind w:left="5389" w:hanging="360"/>
      </w:pPr>
      <w:rPr>
        <w:rFonts w:ascii="Arial" w:hAnsi="Arial" w:hint="default"/>
      </w:rPr>
    </w:lvl>
    <w:lvl w:ilvl="7" w:tplc="B4407AE4" w:tentative="1">
      <w:start w:val="1"/>
      <w:numFmt w:val="bullet"/>
      <w:lvlText w:val="•"/>
      <w:lvlJc w:val="left"/>
      <w:pPr>
        <w:tabs>
          <w:tab w:val="num" w:pos="6109"/>
        </w:tabs>
        <w:ind w:left="6109" w:hanging="360"/>
      </w:pPr>
      <w:rPr>
        <w:rFonts w:ascii="Arial" w:hAnsi="Arial" w:hint="default"/>
      </w:rPr>
    </w:lvl>
    <w:lvl w:ilvl="8" w:tplc="22BAB6F0" w:tentative="1">
      <w:start w:val="1"/>
      <w:numFmt w:val="bullet"/>
      <w:lvlText w:val="•"/>
      <w:lvlJc w:val="left"/>
      <w:pPr>
        <w:tabs>
          <w:tab w:val="num" w:pos="6829"/>
        </w:tabs>
        <w:ind w:left="6829" w:hanging="360"/>
      </w:pPr>
      <w:rPr>
        <w:rFonts w:ascii="Arial" w:hAnsi="Arial" w:hint="default"/>
      </w:rPr>
    </w:lvl>
  </w:abstractNum>
  <w:abstractNum w:abstractNumId="3" w15:restartNumberingAfterBreak="0">
    <w:nsid w:val="7BF715DB"/>
    <w:multiLevelType w:val="hybridMultilevel"/>
    <w:tmpl w:val="3AD801AA"/>
    <w:lvl w:ilvl="0" w:tplc="1EDC257A">
      <w:start w:val="1"/>
      <w:numFmt w:val="bullet"/>
      <w:lvlText w:val="•"/>
      <w:lvlJc w:val="left"/>
      <w:pPr>
        <w:tabs>
          <w:tab w:val="num" w:pos="720"/>
        </w:tabs>
        <w:ind w:left="720" w:hanging="360"/>
      </w:pPr>
      <w:rPr>
        <w:rFonts w:ascii="Arial" w:hAnsi="Arial" w:hint="default"/>
      </w:rPr>
    </w:lvl>
    <w:lvl w:ilvl="1" w:tplc="2B08206C" w:tentative="1">
      <w:start w:val="1"/>
      <w:numFmt w:val="bullet"/>
      <w:lvlText w:val="•"/>
      <w:lvlJc w:val="left"/>
      <w:pPr>
        <w:tabs>
          <w:tab w:val="num" w:pos="1440"/>
        </w:tabs>
        <w:ind w:left="1440" w:hanging="360"/>
      </w:pPr>
      <w:rPr>
        <w:rFonts w:ascii="Arial" w:hAnsi="Arial" w:hint="default"/>
      </w:rPr>
    </w:lvl>
    <w:lvl w:ilvl="2" w:tplc="547ED80A" w:tentative="1">
      <w:start w:val="1"/>
      <w:numFmt w:val="bullet"/>
      <w:lvlText w:val="•"/>
      <w:lvlJc w:val="left"/>
      <w:pPr>
        <w:tabs>
          <w:tab w:val="num" w:pos="2160"/>
        </w:tabs>
        <w:ind w:left="2160" w:hanging="360"/>
      </w:pPr>
      <w:rPr>
        <w:rFonts w:ascii="Arial" w:hAnsi="Arial" w:hint="default"/>
      </w:rPr>
    </w:lvl>
    <w:lvl w:ilvl="3" w:tplc="7D50DEEC" w:tentative="1">
      <w:start w:val="1"/>
      <w:numFmt w:val="bullet"/>
      <w:lvlText w:val="•"/>
      <w:lvlJc w:val="left"/>
      <w:pPr>
        <w:tabs>
          <w:tab w:val="num" w:pos="2880"/>
        </w:tabs>
        <w:ind w:left="2880" w:hanging="360"/>
      </w:pPr>
      <w:rPr>
        <w:rFonts w:ascii="Arial" w:hAnsi="Arial" w:hint="default"/>
      </w:rPr>
    </w:lvl>
    <w:lvl w:ilvl="4" w:tplc="819E0318" w:tentative="1">
      <w:start w:val="1"/>
      <w:numFmt w:val="bullet"/>
      <w:lvlText w:val="•"/>
      <w:lvlJc w:val="left"/>
      <w:pPr>
        <w:tabs>
          <w:tab w:val="num" w:pos="3600"/>
        </w:tabs>
        <w:ind w:left="3600" w:hanging="360"/>
      </w:pPr>
      <w:rPr>
        <w:rFonts w:ascii="Arial" w:hAnsi="Arial" w:hint="default"/>
      </w:rPr>
    </w:lvl>
    <w:lvl w:ilvl="5" w:tplc="22D6E384" w:tentative="1">
      <w:start w:val="1"/>
      <w:numFmt w:val="bullet"/>
      <w:lvlText w:val="•"/>
      <w:lvlJc w:val="left"/>
      <w:pPr>
        <w:tabs>
          <w:tab w:val="num" w:pos="4320"/>
        </w:tabs>
        <w:ind w:left="4320" w:hanging="360"/>
      </w:pPr>
      <w:rPr>
        <w:rFonts w:ascii="Arial" w:hAnsi="Arial" w:hint="default"/>
      </w:rPr>
    </w:lvl>
    <w:lvl w:ilvl="6" w:tplc="FA4E3A5C" w:tentative="1">
      <w:start w:val="1"/>
      <w:numFmt w:val="bullet"/>
      <w:lvlText w:val="•"/>
      <w:lvlJc w:val="left"/>
      <w:pPr>
        <w:tabs>
          <w:tab w:val="num" w:pos="5040"/>
        </w:tabs>
        <w:ind w:left="5040" w:hanging="360"/>
      </w:pPr>
      <w:rPr>
        <w:rFonts w:ascii="Arial" w:hAnsi="Arial" w:hint="default"/>
      </w:rPr>
    </w:lvl>
    <w:lvl w:ilvl="7" w:tplc="4F061670" w:tentative="1">
      <w:start w:val="1"/>
      <w:numFmt w:val="bullet"/>
      <w:lvlText w:val="•"/>
      <w:lvlJc w:val="left"/>
      <w:pPr>
        <w:tabs>
          <w:tab w:val="num" w:pos="5760"/>
        </w:tabs>
        <w:ind w:left="5760" w:hanging="360"/>
      </w:pPr>
      <w:rPr>
        <w:rFonts w:ascii="Arial" w:hAnsi="Arial" w:hint="default"/>
      </w:rPr>
    </w:lvl>
    <w:lvl w:ilvl="8" w:tplc="21620CD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1DE"/>
    <w:rsid w:val="00045356"/>
    <w:rsid w:val="000731DE"/>
    <w:rsid w:val="00097A1F"/>
    <w:rsid w:val="000C0CDA"/>
    <w:rsid w:val="000C1C0B"/>
    <w:rsid w:val="000E12D4"/>
    <w:rsid w:val="000E5BD5"/>
    <w:rsid w:val="00181562"/>
    <w:rsid w:val="00241638"/>
    <w:rsid w:val="002F321E"/>
    <w:rsid w:val="0032533C"/>
    <w:rsid w:val="00357085"/>
    <w:rsid w:val="003620AE"/>
    <w:rsid w:val="003C2109"/>
    <w:rsid w:val="003C4CC2"/>
    <w:rsid w:val="0049251C"/>
    <w:rsid w:val="004A226C"/>
    <w:rsid w:val="005141F5"/>
    <w:rsid w:val="0051526A"/>
    <w:rsid w:val="00567ED5"/>
    <w:rsid w:val="005826F9"/>
    <w:rsid w:val="0059676E"/>
    <w:rsid w:val="00630366"/>
    <w:rsid w:val="00652C80"/>
    <w:rsid w:val="006A032A"/>
    <w:rsid w:val="007B2039"/>
    <w:rsid w:val="0085044A"/>
    <w:rsid w:val="0088642E"/>
    <w:rsid w:val="008E5DBD"/>
    <w:rsid w:val="008F6270"/>
    <w:rsid w:val="008F62C5"/>
    <w:rsid w:val="00981588"/>
    <w:rsid w:val="0098684C"/>
    <w:rsid w:val="009A181A"/>
    <w:rsid w:val="009D0CC4"/>
    <w:rsid w:val="00A520DE"/>
    <w:rsid w:val="00A95009"/>
    <w:rsid w:val="00B057EB"/>
    <w:rsid w:val="00B1467E"/>
    <w:rsid w:val="00B37BF4"/>
    <w:rsid w:val="00B5701E"/>
    <w:rsid w:val="00B62A58"/>
    <w:rsid w:val="00C16CE5"/>
    <w:rsid w:val="00C9073B"/>
    <w:rsid w:val="00CA09AB"/>
    <w:rsid w:val="00D43DB1"/>
    <w:rsid w:val="00D52F59"/>
    <w:rsid w:val="00D73637"/>
    <w:rsid w:val="00DC212E"/>
    <w:rsid w:val="00DE1EE6"/>
    <w:rsid w:val="00EA255F"/>
    <w:rsid w:val="00F93A07"/>
    <w:rsid w:val="00F93F81"/>
    <w:rsid w:val="00FC5570"/>
  </w:rsids>
  <m:mathPr>
    <m:mathFont m:val="Cambria Math"/>
    <m:brkBin m:val="before"/>
    <m:brkBinSub m:val="--"/>
    <m:smallFrac m:val="0"/>
    <m:dispDef m:val="0"/>
    <m:lMargin m:val="0"/>
    <m:rMargin m:val="0"/>
    <m:defJc m:val="centerGroup"/>
    <m:wrapRight/>
    <m:intLim m:val="subSup"/>
    <m:naryLim m:val="subSup"/>
  </m:mathPr>
  <w:themeFontLang w:val="is-I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F2F61D1"/>
  <w15:chartTrackingRefBased/>
  <w15:docId w15:val="{8C10E0C0-5FED-44C5-8EF7-47D209EE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is-IS" w:eastAsia="is-I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CD5"/>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4F9C"/>
    <w:rPr>
      <w:rFonts w:ascii="Lucida Grande" w:hAnsi="Lucida Grande"/>
      <w:sz w:val="18"/>
      <w:szCs w:val="18"/>
    </w:rPr>
  </w:style>
  <w:style w:type="paragraph" w:styleId="Header">
    <w:name w:val="header"/>
    <w:basedOn w:val="Normal"/>
    <w:link w:val="HeaderChar"/>
    <w:uiPriority w:val="99"/>
    <w:unhideWhenUsed/>
    <w:rsid w:val="000731DE"/>
    <w:pPr>
      <w:tabs>
        <w:tab w:val="center" w:pos="4320"/>
        <w:tab w:val="right" w:pos="8640"/>
      </w:tabs>
      <w:spacing w:after="0"/>
    </w:pPr>
  </w:style>
  <w:style w:type="character" w:customStyle="1" w:styleId="HeaderChar">
    <w:name w:val="Header Char"/>
    <w:link w:val="Header"/>
    <w:uiPriority w:val="99"/>
    <w:rsid w:val="000731DE"/>
    <w:rPr>
      <w:sz w:val="24"/>
      <w:szCs w:val="24"/>
      <w:lang w:val="is-IS"/>
    </w:rPr>
  </w:style>
  <w:style w:type="paragraph" w:styleId="Footer">
    <w:name w:val="footer"/>
    <w:basedOn w:val="Normal"/>
    <w:link w:val="FooterChar"/>
    <w:uiPriority w:val="99"/>
    <w:unhideWhenUsed/>
    <w:rsid w:val="000731DE"/>
    <w:pPr>
      <w:tabs>
        <w:tab w:val="center" w:pos="4320"/>
        <w:tab w:val="right" w:pos="8640"/>
      </w:tabs>
      <w:spacing w:after="0"/>
    </w:pPr>
  </w:style>
  <w:style w:type="character" w:customStyle="1" w:styleId="FooterChar">
    <w:name w:val="Footer Char"/>
    <w:link w:val="Footer"/>
    <w:uiPriority w:val="99"/>
    <w:rsid w:val="000731DE"/>
    <w:rPr>
      <w:sz w:val="24"/>
      <w:szCs w:val="24"/>
      <w:lang w:val="is-IS"/>
    </w:rPr>
  </w:style>
  <w:style w:type="paragraph" w:styleId="ListParagraph">
    <w:name w:val="List Paragraph"/>
    <w:basedOn w:val="Normal"/>
    <w:uiPriority w:val="34"/>
    <w:qFormat/>
    <w:rsid w:val="00181562"/>
    <w:pPr>
      <w:spacing w:after="0"/>
      <w:ind w:left="720"/>
      <w:contextualSpacing/>
    </w:pPr>
    <w:rPr>
      <w:rFonts w:ascii="Times New Roman" w:eastAsia="Times New Roman" w:hAnsi="Times New Roman"/>
    </w:rPr>
  </w:style>
  <w:style w:type="character" w:styleId="Hyperlink">
    <w:name w:val="Hyperlink"/>
    <w:uiPriority w:val="99"/>
    <w:unhideWhenUsed/>
    <w:rsid w:val="00181562"/>
    <w:rPr>
      <w:color w:val="0000FF"/>
      <w:u w:val="single"/>
    </w:rPr>
  </w:style>
  <w:style w:type="paragraph" w:customStyle="1" w:styleId="Default">
    <w:name w:val="Default"/>
    <w:rsid w:val="00A95009"/>
    <w:pPr>
      <w:autoSpaceDE w:val="0"/>
      <w:autoSpaceDN w:val="0"/>
      <w:adjustRightInd w:val="0"/>
    </w:pPr>
    <w:rPr>
      <w:rFonts w:ascii="ADCPA G+ Palatino" w:hAnsi="ADCPA G+ Palatino" w:cs="ADCPA G+ Palatin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67683">
      <w:bodyDiv w:val="1"/>
      <w:marLeft w:val="0"/>
      <w:marRight w:val="0"/>
      <w:marTop w:val="0"/>
      <w:marBottom w:val="0"/>
      <w:divBdr>
        <w:top w:val="none" w:sz="0" w:space="0" w:color="auto"/>
        <w:left w:val="none" w:sz="0" w:space="0" w:color="auto"/>
        <w:bottom w:val="none" w:sz="0" w:space="0" w:color="auto"/>
        <w:right w:val="none" w:sz="0" w:space="0" w:color="auto"/>
      </w:divBdr>
    </w:div>
    <w:div w:id="805859756">
      <w:bodyDiv w:val="1"/>
      <w:marLeft w:val="0"/>
      <w:marRight w:val="0"/>
      <w:marTop w:val="0"/>
      <w:marBottom w:val="0"/>
      <w:divBdr>
        <w:top w:val="none" w:sz="0" w:space="0" w:color="auto"/>
        <w:left w:val="none" w:sz="0" w:space="0" w:color="auto"/>
        <w:bottom w:val="none" w:sz="0" w:space="0" w:color="auto"/>
        <w:right w:val="none" w:sz="0" w:space="0" w:color="auto"/>
      </w:divBdr>
      <w:divsChild>
        <w:div w:id="1071539525">
          <w:marLeft w:val="547"/>
          <w:marRight w:val="0"/>
          <w:marTop w:val="154"/>
          <w:marBottom w:val="0"/>
          <w:divBdr>
            <w:top w:val="none" w:sz="0" w:space="0" w:color="auto"/>
            <w:left w:val="none" w:sz="0" w:space="0" w:color="auto"/>
            <w:bottom w:val="none" w:sz="0" w:space="0" w:color="auto"/>
            <w:right w:val="none" w:sz="0" w:space="0" w:color="auto"/>
          </w:divBdr>
        </w:div>
      </w:divsChild>
    </w:div>
    <w:div w:id="1117791259">
      <w:bodyDiv w:val="1"/>
      <w:marLeft w:val="0"/>
      <w:marRight w:val="0"/>
      <w:marTop w:val="0"/>
      <w:marBottom w:val="0"/>
      <w:divBdr>
        <w:top w:val="none" w:sz="0" w:space="0" w:color="auto"/>
        <w:left w:val="none" w:sz="0" w:space="0" w:color="auto"/>
        <w:bottom w:val="none" w:sz="0" w:space="0" w:color="auto"/>
        <w:right w:val="none" w:sz="0" w:space="0" w:color="auto"/>
      </w:divBdr>
      <w:divsChild>
        <w:div w:id="97607418">
          <w:marLeft w:val="547"/>
          <w:marRight w:val="0"/>
          <w:marTop w:val="154"/>
          <w:marBottom w:val="0"/>
          <w:divBdr>
            <w:top w:val="none" w:sz="0" w:space="0" w:color="auto"/>
            <w:left w:val="none" w:sz="0" w:space="0" w:color="auto"/>
            <w:bottom w:val="none" w:sz="0" w:space="0" w:color="auto"/>
            <w:right w:val="none" w:sz="0" w:space="0" w:color="auto"/>
          </w:divBdr>
        </w:div>
      </w:divsChild>
    </w:div>
    <w:div w:id="1259950897">
      <w:bodyDiv w:val="1"/>
      <w:marLeft w:val="0"/>
      <w:marRight w:val="0"/>
      <w:marTop w:val="0"/>
      <w:marBottom w:val="0"/>
      <w:divBdr>
        <w:top w:val="none" w:sz="0" w:space="0" w:color="auto"/>
        <w:left w:val="none" w:sz="0" w:space="0" w:color="auto"/>
        <w:bottom w:val="none" w:sz="0" w:space="0" w:color="auto"/>
        <w:right w:val="none" w:sz="0" w:space="0" w:color="auto"/>
      </w:divBdr>
      <w:divsChild>
        <w:div w:id="390463579">
          <w:marLeft w:val="547"/>
          <w:marRight w:val="0"/>
          <w:marTop w:val="154"/>
          <w:marBottom w:val="0"/>
          <w:divBdr>
            <w:top w:val="none" w:sz="0" w:space="0" w:color="auto"/>
            <w:left w:val="none" w:sz="0" w:space="0" w:color="auto"/>
            <w:bottom w:val="none" w:sz="0" w:space="0" w:color="auto"/>
            <w:right w:val="none" w:sz="0" w:space="0" w:color="auto"/>
          </w:divBdr>
        </w:div>
        <w:div w:id="580062206">
          <w:marLeft w:val="547"/>
          <w:marRight w:val="0"/>
          <w:marTop w:val="154"/>
          <w:marBottom w:val="0"/>
          <w:divBdr>
            <w:top w:val="none" w:sz="0" w:space="0" w:color="auto"/>
            <w:left w:val="none" w:sz="0" w:space="0" w:color="auto"/>
            <w:bottom w:val="none" w:sz="0" w:space="0" w:color="auto"/>
            <w:right w:val="none" w:sz="0" w:space="0" w:color="auto"/>
          </w:divBdr>
        </w:div>
        <w:div w:id="857158945">
          <w:marLeft w:val="547"/>
          <w:marRight w:val="0"/>
          <w:marTop w:val="154"/>
          <w:marBottom w:val="0"/>
          <w:divBdr>
            <w:top w:val="none" w:sz="0" w:space="0" w:color="auto"/>
            <w:left w:val="none" w:sz="0" w:space="0" w:color="auto"/>
            <w:bottom w:val="none" w:sz="0" w:space="0" w:color="auto"/>
            <w:right w:val="none" w:sz="0" w:space="0" w:color="auto"/>
          </w:divBdr>
        </w:div>
        <w:div w:id="1124929621">
          <w:marLeft w:val="547"/>
          <w:marRight w:val="0"/>
          <w:marTop w:val="154"/>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dstod@midstod.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287</Words>
  <Characters>1637</Characters>
  <Application>Microsoft Office Word</Application>
  <DocSecurity>0</DocSecurity>
  <Lines>13</Lines>
  <Paragraphs>3</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Islenska</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Jonsson</dc:creator>
  <cp:keywords/>
  <cp:lastModifiedBy>Gréta Hauksdóttir - SMS</cp:lastModifiedBy>
  <cp:revision>3</cp:revision>
  <cp:lastPrinted>2010-05-26T13:05:00Z</cp:lastPrinted>
  <dcterms:created xsi:type="dcterms:W3CDTF">2021-04-30T15:04:00Z</dcterms:created>
  <dcterms:modified xsi:type="dcterms:W3CDTF">2021-04-30T15:16:00Z</dcterms:modified>
</cp:coreProperties>
</file>